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D5CA" w14:textId="332EC151" w:rsidR="00475974" w:rsidRDefault="00CA1D4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23BB19BE" w14:textId="77777777" w:rsidR="00CA1D44" w:rsidRDefault="00CA1D44">
      <w:pPr>
        <w:rPr>
          <w:b/>
          <w:bCs/>
          <w:noProof/>
          <w:sz w:val="28"/>
          <w:szCs w:val="28"/>
        </w:rPr>
      </w:pPr>
    </w:p>
    <w:p w14:paraId="06B61EA7" w14:textId="5DBE5989" w:rsidR="00475974" w:rsidRDefault="0047267A" w:rsidP="005358B9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TOM’S </w:t>
      </w:r>
      <w:r w:rsidR="00B34EF5">
        <w:rPr>
          <w:b/>
          <w:bCs/>
          <w:noProof/>
          <w:sz w:val="28"/>
          <w:szCs w:val="28"/>
        </w:rPr>
        <w:t xml:space="preserve">PEARL </w:t>
      </w:r>
      <w:r>
        <w:rPr>
          <w:b/>
          <w:bCs/>
          <w:noProof/>
          <w:sz w:val="28"/>
          <w:szCs w:val="28"/>
        </w:rPr>
        <w:t xml:space="preserve"> CORMORANT</w:t>
      </w:r>
    </w:p>
    <w:p w14:paraId="098110A6" w14:textId="4A907A56" w:rsidR="00475974" w:rsidRDefault="00475974">
      <w:pPr>
        <w:rPr>
          <w:b/>
          <w:bCs/>
          <w:sz w:val="28"/>
          <w:szCs w:val="28"/>
        </w:rPr>
      </w:pPr>
    </w:p>
    <w:p w14:paraId="23B212D4" w14:textId="018923D7" w:rsidR="00CA1D44" w:rsidRDefault="00CA1D44">
      <w:pPr>
        <w:rPr>
          <w:b/>
          <w:bCs/>
          <w:sz w:val="28"/>
          <w:szCs w:val="28"/>
        </w:rPr>
      </w:pPr>
    </w:p>
    <w:p w14:paraId="053093E6" w14:textId="1B0844AB" w:rsidR="00CA1D44" w:rsidRDefault="00CA1D44">
      <w:pPr>
        <w:rPr>
          <w:b/>
          <w:bCs/>
          <w:sz w:val="28"/>
          <w:szCs w:val="28"/>
        </w:rPr>
      </w:pPr>
    </w:p>
    <w:p w14:paraId="2157727F" w14:textId="05C66C1E" w:rsidR="00613F7A" w:rsidRDefault="00CA1D4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2E78CA" wp14:editId="39C5F848">
            <wp:extent cx="2401570" cy="220101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051" cy="22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7E11" w14:textId="3D18C69E" w:rsidR="00613F7A" w:rsidRDefault="00613F7A" w:rsidP="00613F7A">
      <w:pPr>
        <w:jc w:val="left"/>
      </w:pPr>
      <w:r>
        <w:t>Materials:</w:t>
      </w:r>
    </w:p>
    <w:p w14:paraId="2CDE043D" w14:textId="3A115414" w:rsidR="002A5DEA" w:rsidRDefault="00CA1D44" w:rsidP="005358B9">
      <w:pPr>
        <w:jc w:val="left"/>
      </w:pPr>
      <w:r>
        <w:t>Short shank</w:t>
      </w:r>
      <w:r w:rsidR="0047267A">
        <w:t xml:space="preserve"> </w:t>
      </w:r>
      <w:r w:rsidR="00B15B67">
        <w:t>size 10</w:t>
      </w:r>
      <w:r w:rsidR="0047267A">
        <w:t xml:space="preserve"> black </w:t>
      </w:r>
      <w:r w:rsidR="00B15B67">
        <w:t>nickel (</w:t>
      </w:r>
      <w:r w:rsidR="0047267A">
        <w:t xml:space="preserve">Fario Competition Special </w:t>
      </w:r>
      <w:r w:rsidR="00B34EF5">
        <w:t>FBL 302</w:t>
      </w:r>
      <w:r w:rsidR="005358B9">
        <w:t xml:space="preserve">); </w:t>
      </w:r>
      <w:r w:rsidR="00B34EF5">
        <w:t>fluorescent red</w:t>
      </w:r>
      <w:r w:rsidR="005358B9">
        <w:t xml:space="preserve"> thread;</w:t>
      </w:r>
      <w:r w:rsidR="00B34EF5">
        <w:t xml:space="preserve"> medium </w:t>
      </w:r>
      <w:r w:rsidR="00F1787F">
        <w:t>pearl mylar (UTC Mirage Opal)</w:t>
      </w:r>
      <w:r w:rsidR="00AB2320">
        <w:t xml:space="preserve"> body</w:t>
      </w:r>
      <w:r w:rsidR="00F1787F">
        <w:t xml:space="preserve">; </w:t>
      </w:r>
      <w:r w:rsidR="00D1044C">
        <w:t>pearl (</w:t>
      </w:r>
      <w:r w:rsidR="00F1787F">
        <w:t xml:space="preserve">Angel </w:t>
      </w:r>
      <w:r w:rsidR="00B15B67">
        <w:t>Flash) underwing</w:t>
      </w:r>
      <w:r w:rsidR="00AB2320">
        <w:t>; black marabou ‘bloods’ wing.</w:t>
      </w:r>
    </w:p>
    <w:p w14:paraId="45D34BCC" w14:textId="77777777" w:rsidR="0017016F" w:rsidRDefault="0017016F" w:rsidP="005358B9">
      <w:pPr>
        <w:jc w:val="left"/>
      </w:pPr>
    </w:p>
    <w:p w14:paraId="2136F903" w14:textId="54FBA767" w:rsidR="00AF7C13" w:rsidRDefault="00AF7C13" w:rsidP="005358B9">
      <w:pPr>
        <w:jc w:val="left"/>
      </w:pPr>
    </w:p>
    <w:p w14:paraId="555206EA" w14:textId="295B7584" w:rsidR="00AF7C13" w:rsidRDefault="00AF7C13" w:rsidP="005358B9">
      <w:pPr>
        <w:jc w:val="left"/>
      </w:pPr>
      <w:r>
        <w:t>Tying Instructions:</w:t>
      </w:r>
    </w:p>
    <w:p w14:paraId="34B80AE4" w14:textId="01EA0AEF" w:rsidR="00AF7C13" w:rsidRDefault="00AF7C13" w:rsidP="00AB2320">
      <w:pPr>
        <w:pStyle w:val="ListParagraph"/>
        <w:numPr>
          <w:ilvl w:val="0"/>
          <w:numId w:val="2"/>
        </w:numPr>
        <w:jc w:val="left"/>
      </w:pPr>
      <w:r>
        <w:t xml:space="preserve">Place the hook in the vice and run the thread down to </w:t>
      </w:r>
      <w:r w:rsidR="00AB2320">
        <w:t>a position opposite the hook point.</w:t>
      </w:r>
    </w:p>
    <w:p w14:paraId="692B0015" w14:textId="77777777" w:rsidR="00AB764A" w:rsidRDefault="00AB764A" w:rsidP="00AB2320">
      <w:pPr>
        <w:pStyle w:val="ListParagraph"/>
        <w:numPr>
          <w:ilvl w:val="0"/>
          <w:numId w:val="2"/>
        </w:numPr>
        <w:jc w:val="left"/>
      </w:pPr>
      <w:r>
        <w:t>Catch in the pearl body material with a couple of turns of thread then return the thread to the eye position.</w:t>
      </w:r>
    </w:p>
    <w:p w14:paraId="0AB22AE0" w14:textId="14E484CC" w:rsidR="00AB2320" w:rsidRDefault="00AB764A" w:rsidP="00AB2320">
      <w:pPr>
        <w:pStyle w:val="ListParagraph"/>
        <w:numPr>
          <w:ilvl w:val="0"/>
          <w:numId w:val="2"/>
        </w:numPr>
        <w:jc w:val="left"/>
      </w:pPr>
      <w:r>
        <w:t>Apply a smear of superglue or varnish to stabilize the body</w:t>
      </w:r>
      <w:r w:rsidR="00E66B83">
        <w:t xml:space="preserve"> material and then wind the pearl up the shank in touching turns to the thread position and </w:t>
      </w:r>
      <w:r w:rsidR="0017016F">
        <w:t>tie in</w:t>
      </w:r>
      <w:r w:rsidR="00E66B83">
        <w:t xml:space="preserve"> approximately 2mm back from the eye.</w:t>
      </w:r>
    </w:p>
    <w:p w14:paraId="2D18F7B3" w14:textId="48F283ED" w:rsidR="00AB764A" w:rsidRDefault="00D1044C" w:rsidP="00AB2320">
      <w:pPr>
        <w:pStyle w:val="ListParagraph"/>
        <w:numPr>
          <w:ilvl w:val="0"/>
          <w:numId w:val="2"/>
        </w:numPr>
        <w:jc w:val="left"/>
      </w:pPr>
      <w:r>
        <w:t>Take 4 or 5 strands of the pearl underwing material and tie this in</w:t>
      </w:r>
      <w:r w:rsidR="003A3F49">
        <w:t xml:space="preserve"> on top of the shank</w:t>
      </w:r>
      <w:r>
        <w:t xml:space="preserve"> </w:t>
      </w:r>
      <w:r w:rsidR="003A3F49">
        <w:t>with a pinch and loop then</w:t>
      </w:r>
      <w:r>
        <w:t xml:space="preserve"> trim </w:t>
      </w:r>
      <w:r w:rsidR="003A3F49">
        <w:t>it</w:t>
      </w:r>
      <w:r>
        <w:t xml:space="preserve"> to the length of the body material.</w:t>
      </w:r>
    </w:p>
    <w:p w14:paraId="4E0F4070" w14:textId="65137D04" w:rsidR="00D1044C" w:rsidRDefault="00D1044C" w:rsidP="00AB2320">
      <w:pPr>
        <w:pStyle w:val="ListParagraph"/>
        <w:numPr>
          <w:ilvl w:val="0"/>
          <w:numId w:val="2"/>
        </w:numPr>
        <w:jc w:val="left"/>
      </w:pPr>
      <w:r>
        <w:t>Select a</w:t>
      </w:r>
      <w:r w:rsidR="003A3F49">
        <w:t xml:space="preserve"> small</w:t>
      </w:r>
      <w:r>
        <w:t xml:space="preserve"> bunch of the marabou feather tips (</w:t>
      </w:r>
      <w:r w:rsidR="003A3F49">
        <w:t xml:space="preserve">bloods) and offer them </w:t>
      </w:r>
      <w:r w:rsidR="00B15B67">
        <w:t>up so</w:t>
      </w:r>
      <w:r w:rsidR="003A3F49">
        <w:t xml:space="preserve"> that the </w:t>
      </w:r>
      <w:r w:rsidR="0017016F">
        <w:t>tips cover</w:t>
      </w:r>
      <w:r w:rsidR="003A3F49">
        <w:t xml:space="preserve"> the underwin</w:t>
      </w:r>
      <w:r w:rsidR="0017016F">
        <w:t xml:space="preserve">g and extend </w:t>
      </w:r>
    </w:p>
    <w:p w14:paraId="49D9971B" w14:textId="2F5184E8" w:rsidR="003A3F49" w:rsidRDefault="003A3F49" w:rsidP="00AB2320">
      <w:pPr>
        <w:pStyle w:val="ListParagraph"/>
        <w:numPr>
          <w:ilvl w:val="0"/>
          <w:numId w:val="2"/>
        </w:numPr>
        <w:jc w:val="left"/>
      </w:pPr>
      <w:r>
        <w:t xml:space="preserve">Trim the waste </w:t>
      </w:r>
      <w:r w:rsidR="003170CD">
        <w:t xml:space="preserve">marabou to this length then </w:t>
      </w:r>
      <w:r>
        <w:t>tie the wing material</w:t>
      </w:r>
      <w:r w:rsidR="003170CD">
        <w:t xml:space="preserve"> in</w:t>
      </w:r>
      <w:r>
        <w:t xml:space="preserve"> on top of the shank with a pinch and loop</w:t>
      </w:r>
      <w:r w:rsidR="003170CD">
        <w:t>.</w:t>
      </w:r>
    </w:p>
    <w:p w14:paraId="656475CC" w14:textId="3DDCCDAD" w:rsidR="003170CD" w:rsidRDefault="003170CD" w:rsidP="00AB2320">
      <w:pPr>
        <w:pStyle w:val="ListParagraph"/>
        <w:numPr>
          <w:ilvl w:val="0"/>
          <w:numId w:val="2"/>
        </w:numPr>
        <w:jc w:val="left"/>
      </w:pPr>
      <w:r>
        <w:t>Bind a small neat head to cover any waste material then finally whip finish and varnish.</w:t>
      </w:r>
    </w:p>
    <w:sectPr w:rsidR="003170CD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ECE"/>
    <w:multiLevelType w:val="hybridMultilevel"/>
    <w:tmpl w:val="9C588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B1C82"/>
    <w:rsid w:val="0017016F"/>
    <w:rsid w:val="001B7DC2"/>
    <w:rsid w:val="002A5DEA"/>
    <w:rsid w:val="002B0B38"/>
    <w:rsid w:val="003170CD"/>
    <w:rsid w:val="003222DF"/>
    <w:rsid w:val="00326517"/>
    <w:rsid w:val="00395AC3"/>
    <w:rsid w:val="003A3F49"/>
    <w:rsid w:val="004303B2"/>
    <w:rsid w:val="0045244E"/>
    <w:rsid w:val="0047267A"/>
    <w:rsid w:val="00475974"/>
    <w:rsid w:val="004E3A02"/>
    <w:rsid w:val="005358B9"/>
    <w:rsid w:val="005B3680"/>
    <w:rsid w:val="005C3D3E"/>
    <w:rsid w:val="006066F3"/>
    <w:rsid w:val="00607C08"/>
    <w:rsid w:val="00613F7A"/>
    <w:rsid w:val="0078119C"/>
    <w:rsid w:val="00854AB7"/>
    <w:rsid w:val="00946821"/>
    <w:rsid w:val="009816F7"/>
    <w:rsid w:val="00A0772C"/>
    <w:rsid w:val="00A712D3"/>
    <w:rsid w:val="00AB2320"/>
    <w:rsid w:val="00AB764A"/>
    <w:rsid w:val="00AE2EA8"/>
    <w:rsid w:val="00AF7C13"/>
    <w:rsid w:val="00B15B67"/>
    <w:rsid w:val="00B34EF5"/>
    <w:rsid w:val="00B517E8"/>
    <w:rsid w:val="00BB586C"/>
    <w:rsid w:val="00C52E29"/>
    <w:rsid w:val="00C6602F"/>
    <w:rsid w:val="00CA1D44"/>
    <w:rsid w:val="00D04520"/>
    <w:rsid w:val="00D1044C"/>
    <w:rsid w:val="00D522FB"/>
    <w:rsid w:val="00D96F8E"/>
    <w:rsid w:val="00E072DD"/>
    <w:rsid w:val="00E25C47"/>
    <w:rsid w:val="00E36DAC"/>
    <w:rsid w:val="00E66B83"/>
    <w:rsid w:val="00F1787F"/>
    <w:rsid w:val="00F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2022-01-06T14:22:00Z</dcterms:created>
  <dcterms:modified xsi:type="dcterms:W3CDTF">2022-01-06T14:22:00Z</dcterms:modified>
</cp:coreProperties>
</file>